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1358F0">
        <w:rPr>
          <w:b/>
          <w:szCs w:val="28"/>
        </w:rPr>
        <w:t xml:space="preserve">   </w:t>
      </w:r>
      <w:r w:rsidR="009B7CCD">
        <w:rPr>
          <w:b/>
          <w:szCs w:val="28"/>
        </w:rPr>
        <w:t>(Оренбургстат)</w:t>
      </w:r>
    </w:p>
    <w:p w:rsidR="00E607B8" w:rsidRPr="009B7CCD" w:rsidRDefault="00E607B8"/>
    <w:p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:rsidR="009B7CCD" w:rsidRDefault="009B7CCD" w:rsidP="009B7CCD">
      <w:pPr>
        <w:jc w:val="center"/>
        <w:rPr>
          <w:b/>
          <w:sz w:val="28"/>
          <w:szCs w:val="28"/>
        </w:rPr>
      </w:pPr>
    </w:p>
    <w:p w:rsidR="00C513B6" w:rsidRPr="00206DBA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0B4" w:rsidRPr="001650B4">
        <w:rPr>
          <w:sz w:val="28"/>
          <w:szCs w:val="28"/>
        </w:rPr>
        <w:t xml:space="preserve">За </w:t>
      </w:r>
      <w:r w:rsidR="0004493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</w:t>
      </w:r>
      <w:r w:rsidR="00825F2C" w:rsidRPr="00825F2C">
        <w:rPr>
          <w:sz w:val="28"/>
          <w:szCs w:val="28"/>
        </w:rPr>
        <w:t>2</w:t>
      </w:r>
      <w:r w:rsidR="009B2FDE" w:rsidRPr="009B2FDE">
        <w:rPr>
          <w:sz w:val="28"/>
          <w:szCs w:val="28"/>
        </w:rPr>
        <w:t>2</w:t>
      </w:r>
      <w:r w:rsidR="002479C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</w:t>
      </w:r>
      <w:r w:rsidR="009A44CC" w:rsidRPr="009A44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B2FDE" w:rsidRPr="009B2FDE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</w:t>
      </w:r>
      <w:r w:rsidR="009B2F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B7CCD">
        <w:rPr>
          <w:sz w:val="28"/>
          <w:szCs w:val="28"/>
        </w:rPr>
        <w:t>Комисси</w:t>
      </w:r>
      <w:r w:rsidR="00975A46">
        <w:rPr>
          <w:sz w:val="28"/>
          <w:szCs w:val="28"/>
        </w:rPr>
        <w:t>и</w:t>
      </w:r>
      <w:r w:rsidRPr="009B7CCD">
        <w:rPr>
          <w:sz w:val="28"/>
          <w:szCs w:val="28"/>
        </w:rPr>
        <w:t xml:space="preserve">  по соблюдению требований к служебному поведению  федеральных государственных гражданских служащих Оренбургстата</w:t>
      </w:r>
      <w:r>
        <w:rPr>
          <w:sz w:val="28"/>
          <w:szCs w:val="28"/>
        </w:rPr>
        <w:t xml:space="preserve"> </w:t>
      </w:r>
      <w:r w:rsidRPr="009B7CCD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– Комиссия). На заседаниях Комиссии рассмотрены следующие вопросы:</w:t>
      </w:r>
    </w:p>
    <w:p w:rsidR="00A659FA" w:rsidRPr="00714982" w:rsidRDefault="007822BE" w:rsidP="00A45E34">
      <w:pPr>
        <w:pStyle w:val="a5"/>
        <w:tabs>
          <w:tab w:val="left" w:pos="9355"/>
          <w:tab w:val="left" w:pos="9498"/>
        </w:tabs>
        <w:ind w:left="0"/>
        <w:jc w:val="both"/>
        <w:rPr>
          <w:sz w:val="28"/>
          <w:szCs w:val="28"/>
        </w:rPr>
      </w:pPr>
      <w:r w:rsidRPr="00BE0B6A">
        <w:rPr>
          <w:sz w:val="28"/>
          <w:szCs w:val="28"/>
        </w:rPr>
        <w:t xml:space="preserve">     1. </w:t>
      </w:r>
      <w:r w:rsidR="00B23097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О  </w:t>
      </w:r>
      <w:r w:rsidR="001A356A" w:rsidRPr="00714982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рассмотрении   </w:t>
      </w:r>
      <w:r w:rsidR="001A356A" w:rsidRPr="00714982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информации   </w:t>
      </w:r>
      <w:r w:rsidR="001A356A" w:rsidRPr="00714982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о   </w:t>
      </w:r>
      <w:r w:rsidR="001A356A" w:rsidRPr="00714982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выполнении   </w:t>
      </w:r>
      <w:r w:rsidR="001A356A" w:rsidRPr="00714982">
        <w:rPr>
          <w:sz w:val="28"/>
          <w:szCs w:val="28"/>
        </w:rPr>
        <w:t xml:space="preserve">  </w:t>
      </w:r>
      <w:r w:rsidR="00A659FA" w:rsidRPr="00714982">
        <w:rPr>
          <w:sz w:val="28"/>
          <w:szCs w:val="28"/>
        </w:rPr>
        <w:t xml:space="preserve">мероприятий, </w:t>
      </w:r>
    </w:p>
    <w:p w:rsidR="00A659FA" w:rsidRPr="00206DBA" w:rsidRDefault="00A659FA" w:rsidP="00A659FA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297931">
        <w:rPr>
          <w:sz w:val="28"/>
          <w:szCs w:val="28"/>
        </w:rPr>
        <w:t>предусмотренных</w:t>
      </w:r>
      <w:proofErr w:type="gramEnd"/>
      <w:r w:rsidRPr="00297931">
        <w:rPr>
          <w:sz w:val="28"/>
          <w:szCs w:val="28"/>
        </w:rPr>
        <w:t xml:space="preserve"> Пла</w:t>
      </w:r>
      <w:r w:rsidR="00B23097">
        <w:rPr>
          <w:sz w:val="28"/>
          <w:szCs w:val="28"/>
        </w:rPr>
        <w:t>ном Территориального органа</w:t>
      </w:r>
      <w:r w:rsidRPr="00297931">
        <w:rPr>
          <w:sz w:val="28"/>
          <w:szCs w:val="28"/>
        </w:rPr>
        <w:t xml:space="preserve"> Федеральной службы государственной статистики по Оренбургской области </w:t>
      </w:r>
      <w:r w:rsidR="00B23097">
        <w:rPr>
          <w:sz w:val="28"/>
          <w:szCs w:val="28"/>
        </w:rPr>
        <w:t>по противодействию</w:t>
      </w:r>
      <w:r w:rsidR="00B23097" w:rsidRPr="00297931">
        <w:rPr>
          <w:sz w:val="28"/>
          <w:szCs w:val="28"/>
        </w:rPr>
        <w:t xml:space="preserve"> коррупции </w:t>
      </w:r>
      <w:r w:rsidRPr="00297931">
        <w:rPr>
          <w:sz w:val="28"/>
          <w:szCs w:val="28"/>
        </w:rPr>
        <w:t xml:space="preserve">на </w:t>
      </w:r>
      <w:r w:rsidR="00B23097">
        <w:rPr>
          <w:sz w:val="28"/>
          <w:szCs w:val="28"/>
        </w:rPr>
        <w:t>2021</w:t>
      </w:r>
      <w:r w:rsidRPr="00297931">
        <w:rPr>
          <w:sz w:val="28"/>
          <w:szCs w:val="28"/>
        </w:rPr>
        <w:t>-20</w:t>
      </w:r>
      <w:r w:rsidR="001A356A" w:rsidRPr="001A356A">
        <w:rPr>
          <w:sz w:val="28"/>
          <w:szCs w:val="28"/>
        </w:rPr>
        <w:t>2</w:t>
      </w:r>
      <w:r w:rsidR="00B230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7931">
        <w:rPr>
          <w:sz w:val="28"/>
          <w:szCs w:val="28"/>
        </w:rPr>
        <w:t>годы</w:t>
      </w:r>
      <w:r w:rsidR="00B23097">
        <w:rPr>
          <w:sz w:val="28"/>
          <w:szCs w:val="28"/>
        </w:rPr>
        <w:t xml:space="preserve"> </w:t>
      </w:r>
      <w:r w:rsidR="00B23097" w:rsidRPr="00B23097">
        <w:rPr>
          <w:sz w:val="28"/>
          <w:szCs w:val="28"/>
        </w:rPr>
        <w:t>(далее – План)</w:t>
      </w:r>
      <w:r w:rsidRPr="00297931">
        <w:rPr>
          <w:sz w:val="28"/>
          <w:szCs w:val="28"/>
        </w:rPr>
        <w:t>, за 20</w:t>
      </w:r>
      <w:r w:rsidR="00206DBA" w:rsidRPr="00206DBA">
        <w:rPr>
          <w:sz w:val="28"/>
          <w:szCs w:val="28"/>
        </w:rPr>
        <w:t>2</w:t>
      </w:r>
      <w:r w:rsidR="009B2FDE">
        <w:rPr>
          <w:sz w:val="28"/>
          <w:szCs w:val="28"/>
        </w:rPr>
        <w:t>1</w:t>
      </w:r>
      <w:r w:rsidRPr="00297931">
        <w:rPr>
          <w:sz w:val="28"/>
          <w:szCs w:val="28"/>
        </w:rPr>
        <w:t xml:space="preserve"> год.</w:t>
      </w:r>
      <w:r w:rsidRPr="005116C1">
        <w:rPr>
          <w:sz w:val="28"/>
          <w:szCs w:val="28"/>
        </w:rPr>
        <w:t xml:space="preserve">  </w:t>
      </w:r>
    </w:p>
    <w:p w:rsidR="00A45E34" w:rsidRPr="00206DBA" w:rsidRDefault="00206DBA" w:rsidP="00B23097">
      <w:pPr>
        <w:ind w:right="-1"/>
        <w:jc w:val="both"/>
        <w:rPr>
          <w:sz w:val="28"/>
          <w:szCs w:val="28"/>
        </w:rPr>
      </w:pPr>
      <w:r w:rsidRPr="00206DBA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</w:t>
      </w:r>
      <w:r w:rsidR="00B23097" w:rsidRPr="00B23097">
        <w:rPr>
          <w:sz w:val="28"/>
          <w:szCs w:val="28"/>
        </w:rPr>
        <w:t>О  рассмотрении Плана в новой редакции и о закреплении ответственных исполнителей за каждым пунктом Плана.</w:t>
      </w:r>
    </w:p>
    <w:p w:rsidR="00297931" w:rsidRDefault="00206DBA" w:rsidP="009B2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FDE">
        <w:rPr>
          <w:sz w:val="28"/>
          <w:szCs w:val="28"/>
        </w:rPr>
        <w:t xml:space="preserve"> </w:t>
      </w:r>
      <w:r w:rsidR="00975A46" w:rsidRPr="00B97474">
        <w:rPr>
          <w:sz w:val="28"/>
          <w:szCs w:val="28"/>
        </w:rPr>
        <w:t>По итогам заседаний Комиссии были приняты решения:</w:t>
      </w:r>
      <w:r w:rsidR="00C513B6" w:rsidRPr="00B97474">
        <w:rPr>
          <w:sz w:val="28"/>
          <w:szCs w:val="28"/>
        </w:rPr>
        <w:t xml:space="preserve"> </w:t>
      </w:r>
    </w:p>
    <w:p w:rsidR="00641CA4" w:rsidRPr="00206DBA" w:rsidRDefault="00206DBA" w:rsidP="00206DBA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1CA4" w:rsidRPr="00206DBA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="00641CA4" w:rsidRPr="00206DBA">
        <w:rPr>
          <w:sz w:val="28"/>
          <w:szCs w:val="28"/>
        </w:rPr>
        <w:t xml:space="preserve"> выполненными в установленные сроки </w:t>
      </w:r>
      <w:r w:rsidRPr="00206DBA">
        <w:rPr>
          <w:sz w:val="28"/>
          <w:szCs w:val="28"/>
        </w:rPr>
        <w:t xml:space="preserve">  </w:t>
      </w:r>
      <w:r w:rsidR="00641CA4" w:rsidRPr="00206DBA">
        <w:rPr>
          <w:sz w:val="28"/>
          <w:szCs w:val="28"/>
        </w:rPr>
        <w:t>предусмотренны</w:t>
      </w:r>
      <w:r w:rsidR="006430BA" w:rsidRPr="00206DBA">
        <w:rPr>
          <w:sz w:val="28"/>
          <w:szCs w:val="28"/>
        </w:rPr>
        <w:t>е</w:t>
      </w:r>
      <w:r w:rsidR="00641CA4" w:rsidRPr="00206DBA">
        <w:rPr>
          <w:sz w:val="28"/>
          <w:szCs w:val="28"/>
        </w:rPr>
        <w:t xml:space="preserve"> </w:t>
      </w:r>
    </w:p>
    <w:p w:rsidR="00641CA4" w:rsidRPr="00206DBA" w:rsidRDefault="00641CA4" w:rsidP="00641CA4">
      <w:pPr>
        <w:tabs>
          <w:tab w:val="left" w:pos="360"/>
        </w:tabs>
        <w:jc w:val="both"/>
        <w:rPr>
          <w:sz w:val="28"/>
          <w:szCs w:val="28"/>
        </w:rPr>
      </w:pPr>
      <w:r w:rsidRPr="00206DBA">
        <w:rPr>
          <w:sz w:val="28"/>
          <w:szCs w:val="28"/>
        </w:rPr>
        <w:t xml:space="preserve">Планом </w:t>
      </w:r>
      <w:r w:rsidR="00B23097">
        <w:rPr>
          <w:sz w:val="28"/>
          <w:szCs w:val="28"/>
        </w:rPr>
        <w:t xml:space="preserve"> </w:t>
      </w:r>
      <w:r w:rsidR="006430BA" w:rsidRPr="00206DBA">
        <w:rPr>
          <w:sz w:val="28"/>
          <w:szCs w:val="28"/>
        </w:rPr>
        <w:t>мероприятия</w:t>
      </w:r>
      <w:r w:rsidRPr="00206DBA">
        <w:rPr>
          <w:sz w:val="28"/>
          <w:szCs w:val="28"/>
        </w:rPr>
        <w:t xml:space="preserve"> в 20</w:t>
      </w:r>
      <w:r w:rsidR="001358F0">
        <w:rPr>
          <w:sz w:val="28"/>
          <w:szCs w:val="28"/>
        </w:rPr>
        <w:t>2</w:t>
      </w:r>
      <w:r w:rsidR="000F2AC7">
        <w:rPr>
          <w:sz w:val="28"/>
          <w:szCs w:val="28"/>
        </w:rPr>
        <w:t>1</w:t>
      </w:r>
      <w:r w:rsidRPr="00206DBA">
        <w:rPr>
          <w:sz w:val="28"/>
          <w:szCs w:val="28"/>
        </w:rPr>
        <w:t xml:space="preserve"> году и </w:t>
      </w:r>
      <w:r w:rsidR="006430BA" w:rsidRPr="00206DBA">
        <w:rPr>
          <w:sz w:val="28"/>
          <w:szCs w:val="28"/>
        </w:rPr>
        <w:t>о продолжении</w:t>
      </w:r>
      <w:r w:rsidRPr="00206DBA">
        <w:rPr>
          <w:sz w:val="28"/>
          <w:szCs w:val="28"/>
        </w:rPr>
        <w:t xml:space="preserve"> </w:t>
      </w:r>
      <w:r w:rsidR="006430BA" w:rsidRPr="00206DBA">
        <w:rPr>
          <w:sz w:val="28"/>
          <w:szCs w:val="28"/>
        </w:rPr>
        <w:t>дальнейшего</w:t>
      </w:r>
      <w:r w:rsidRPr="00206DBA">
        <w:rPr>
          <w:sz w:val="28"/>
          <w:szCs w:val="28"/>
        </w:rPr>
        <w:t xml:space="preserve"> </w:t>
      </w:r>
      <w:proofErr w:type="gramStart"/>
      <w:r w:rsidRPr="00206DBA">
        <w:rPr>
          <w:sz w:val="28"/>
          <w:szCs w:val="28"/>
        </w:rPr>
        <w:t>контрол</w:t>
      </w:r>
      <w:r w:rsidR="006430BA" w:rsidRPr="00206DBA">
        <w:rPr>
          <w:sz w:val="28"/>
          <w:szCs w:val="28"/>
        </w:rPr>
        <w:t>я</w:t>
      </w:r>
      <w:r w:rsidRPr="00206DBA">
        <w:rPr>
          <w:sz w:val="28"/>
          <w:szCs w:val="28"/>
        </w:rPr>
        <w:t xml:space="preserve"> за</w:t>
      </w:r>
      <w:proofErr w:type="gramEnd"/>
      <w:r w:rsidRPr="00206DBA">
        <w:rPr>
          <w:sz w:val="28"/>
          <w:szCs w:val="28"/>
        </w:rPr>
        <w:t xml:space="preserve"> выполнением данных мероприятий.</w:t>
      </w:r>
    </w:p>
    <w:p w:rsidR="0077093F" w:rsidRPr="00206DBA" w:rsidRDefault="0077093F" w:rsidP="00206DBA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206DBA">
        <w:rPr>
          <w:sz w:val="28"/>
          <w:szCs w:val="28"/>
        </w:rPr>
        <w:t xml:space="preserve">Одобрить  План  и  закрепить  ответственных исполнителей. </w:t>
      </w:r>
    </w:p>
    <w:p w:rsidR="0077093F" w:rsidRPr="00206DBA" w:rsidRDefault="0077093F" w:rsidP="00206DBA">
      <w:pPr>
        <w:pStyle w:val="a5"/>
        <w:numPr>
          <w:ilvl w:val="0"/>
          <w:numId w:val="20"/>
        </w:numPr>
        <w:ind w:left="0" w:firstLine="366"/>
        <w:jc w:val="both"/>
        <w:rPr>
          <w:sz w:val="28"/>
          <w:szCs w:val="28"/>
        </w:rPr>
      </w:pPr>
      <w:r w:rsidRPr="00206DBA">
        <w:rPr>
          <w:sz w:val="28"/>
          <w:szCs w:val="28"/>
        </w:rPr>
        <w:t xml:space="preserve">Передать План на рассмотрение и утверждение временно </w:t>
      </w:r>
      <w:proofErr w:type="gramStart"/>
      <w:r w:rsidRPr="00206DBA">
        <w:rPr>
          <w:sz w:val="28"/>
          <w:szCs w:val="28"/>
        </w:rPr>
        <w:t>исполняющему</w:t>
      </w:r>
      <w:proofErr w:type="gramEnd"/>
      <w:r w:rsidRPr="00206DBA">
        <w:rPr>
          <w:sz w:val="28"/>
          <w:szCs w:val="28"/>
        </w:rPr>
        <w:t xml:space="preserve"> обязанности руководителя Оренбургстата.</w:t>
      </w:r>
    </w:p>
    <w:p w:rsidR="0077093F" w:rsidRPr="00206DBA" w:rsidRDefault="0077093F" w:rsidP="00206DBA">
      <w:pPr>
        <w:numPr>
          <w:ilvl w:val="0"/>
          <w:numId w:val="20"/>
        </w:numPr>
        <w:tabs>
          <w:tab w:val="left" w:pos="426"/>
        </w:tabs>
        <w:ind w:hanging="294"/>
        <w:jc w:val="both"/>
        <w:rPr>
          <w:sz w:val="28"/>
          <w:szCs w:val="28"/>
        </w:rPr>
      </w:pPr>
      <w:r w:rsidRPr="00206DBA">
        <w:rPr>
          <w:sz w:val="28"/>
          <w:szCs w:val="28"/>
        </w:rPr>
        <w:t xml:space="preserve">В течение всего срока действия Плана контролировать его исполнение. </w:t>
      </w:r>
    </w:p>
    <w:p w:rsidR="0077093F" w:rsidRPr="00206DBA" w:rsidRDefault="0077093F" w:rsidP="00206DBA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206DBA">
        <w:rPr>
          <w:sz w:val="28"/>
          <w:szCs w:val="28"/>
        </w:rPr>
        <w:t>Рассматривать на заседании Комиссии  по соблюдению требований к служебному поведению федеральных государственных гражданских служащих Оренбургстата и урегулированию конфликта интересов информацию о выполнении мероприятий, предусмотренных Планом, по окончании календарного года.</w:t>
      </w:r>
    </w:p>
    <w:p w:rsidR="00A659FA" w:rsidRDefault="00206DBA" w:rsidP="009B2FDE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59FA" w:rsidRDefault="00A659FA" w:rsidP="00A659FA">
      <w:pPr>
        <w:ind w:left="690"/>
        <w:jc w:val="both"/>
        <w:rPr>
          <w:sz w:val="26"/>
          <w:szCs w:val="26"/>
        </w:rPr>
      </w:pPr>
    </w:p>
    <w:sectPr w:rsidR="00A659FA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A5477"/>
    <w:multiLevelType w:val="hybridMultilevel"/>
    <w:tmpl w:val="1B8AC858"/>
    <w:lvl w:ilvl="0" w:tplc="8D80E5D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CCD"/>
    <w:rsid w:val="00016FBA"/>
    <w:rsid w:val="00036720"/>
    <w:rsid w:val="00044935"/>
    <w:rsid w:val="000703FA"/>
    <w:rsid w:val="000A1CD7"/>
    <w:rsid w:val="000A5345"/>
    <w:rsid w:val="000F2AC7"/>
    <w:rsid w:val="001358F0"/>
    <w:rsid w:val="00157DD8"/>
    <w:rsid w:val="001650B4"/>
    <w:rsid w:val="001A356A"/>
    <w:rsid w:val="00204EDE"/>
    <w:rsid w:val="00206DBA"/>
    <w:rsid w:val="002479C7"/>
    <w:rsid w:val="00297931"/>
    <w:rsid w:val="002E6981"/>
    <w:rsid w:val="005116C1"/>
    <w:rsid w:val="00574B9B"/>
    <w:rsid w:val="0058211B"/>
    <w:rsid w:val="00641CA4"/>
    <w:rsid w:val="006430BA"/>
    <w:rsid w:val="00714982"/>
    <w:rsid w:val="0073265F"/>
    <w:rsid w:val="0076171E"/>
    <w:rsid w:val="0077093F"/>
    <w:rsid w:val="007822BE"/>
    <w:rsid w:val="00817565"/>
    <w:rsid w:val="00825F2C"/>
    <w:rsid w:val="008B785D"/>
    <w:rsid w:val="00975A46"/>
    <w:rsid w:val="009A44CC"/>
    <w:rsid w:val="009B2FDE"/>
    <w:rsid w:val="009B7CCD"/>
    <w:rsid w:val="009F6163"/>
    <w:rsid w:val="00A45E34"/>
    <w:rsid w:val="00A659FA"/>
    <w:rsid w:val="00AC7BBF"/>
    <w:rsid w:val="00AE37BE"/>
    <w:rsid w:val="00B23097"/>
    <w:rsid w:val="00B97474"/>
    <w:rsid w:val="00BA00AA"/>
    <w:rsid w:val="00BE0B6A"/>
    <w:rsid w:val="00BE77CF"/>
    <w:rsid w:val="00C375D6"/>
    <w:rsid w:val="00C513B6"/>
    <w:rsid w:val="00C75AC8"/>
    <w:rsid w:val="00C900D4"/>
    <w:rsid w:val="00CD5EEE"/>
    <w:rsid w:val="00D700F3"/>
    <w:rsid w:val="00DB72E0"/>
    <w:rsid w:val="00DE7314"/>
    <w:rsid w:val="00DF37E3"/>
    <w:rsid w:val="00E01B1F"/>
    <w:rsid w:val="00E607B8"/>
    <w:rsid w:val="00EA1E7F"/>
    <w:rsid w:val="00F8417B"/>
    <w:rsid w:val="00F8736E"/>
    <w:rsid w:val="00FC0A0E"/>
    <w:rsid w:val="00F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C401-20F6-418C-8533-2ECDE60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p56_NikitinaNV</cp:lastModifiedBy>
  <cp:revision>3</cp:revision>
  <cp:lastPrinted>2020-04-16T12:21:00Z</cp:lastPrinted>
  <dcterms:created xsi:type="dcterms:W3CDTF">2022-04-13T07:01:00Z</dcterms:created>
  <dcterms:modified xsi:type="dcterms:W3CDTF">2022-04-13T07:15:00Z</dcterms:modified>
</cp:coreProperties>
</file>